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CB" w:rsidRDefault="00F37CD4">
      <w:pPr>
        <w:widowControl w:val="0"/>
        <w:ind w:right="8"/>
        <w:jc w:val="right"/>
        <w:rPr>
          <w:rFonts w:ascii="Century Gothic" w:eastAsia="Century Gothic" w:hAnsi="Century Gothic" w:cs="Century Gothic"/>
          <w:b/>
          <w:color w:val="FF9900"/>
          <w:sz w:val="20"/>
          <w:szCs w:val="20"/>
          <w:highlight w:val="white"/>
        </w:rPr>
      </w:pPr>
      <w:r>
        <w:rPr>
          <w:rFonts w:ascii="Century Gothic" w:eastAsia="Century Gothic" w:hAnsi="Century Gothic" w:cs="Century Gothic"/>
          <w:sz w:val="18"/>
          <w:szCs w:val="18"/>
          <w:highlight w:val="white"/>
        </w:rPr>
        <w:t xml:space="preserve">A transmettre à votre employeur au plus tard le </w:t>
      </w:r>
      <w:r>
        <w:rPr>
          <w:rFonts w:ascii="Century Gothic" w:eastAsia="Century Gothic" w:hAnsi="Century Gothic" w:cs="Century Gothic"/>
          <w:b/>
          <w:color w:val="FF9900"/>
          <w:sz w:val="20"/>
          <w:szCs w:val="20"/>
          <w:highlight w:val="white"/>
        </w:rPr>
        <w:t>19 mai 2022</w:t>
      </w:r>
    </w:p>
    <w:tbl>
      <w:tblPr>
        <w:tblStyle w:val="a"/>
        <w:tblW w:w="105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6465"/>
      </w:tblGrid>
      <w:tr w:rsidR="00CC16CB">
        <w:trPr>
          <w:trHeight w:val="375"/>
        </w:trPr>
        <w:tc>
          <w:tcPr>
            <w:tcW w:w="4125" w:type="dxa"/>
            <w:tcBorders>
              <w:top w:val="single" w:sz="8" w:space="0" w:color="F3F3F3"/>
              <w:left w:val="single" w:sz="8" w:space="0" w:color="F3F3F3"/>
              <w:bottom w:val="single" w:sz="8" w:space="0" w:color="F3F3F3"/>
              <w:right w:val="dotted"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Date de remise du dossier :  </w:t>
            </w:r>
          </w:p>
        </w:tc>
        <w:tc>
          <w:tcPr>
            <w:tcW w:w="6465" w:type="dxa"/>
            <w:tcBorders>
              <w:top w:val="single" w:sz="8" w:space="0" w:color="F3F3F3"/>
              <w:left w:val="dotted" w:sz="8" w:space="0" w:color="F3F3F3"/>
              <w:bottom w:val="dotted" w:sz="8" w:space="0" w:color="000000"/>
              <w:right w:val="single" w:sz="8" w:space="0" w:color="F3F3F3"/>
            </w:tcBorders>
            <w:shd w:val="clear" w:color="auto" w:fill="auto"/>
            <w:tcMar>
              <w:top w:w="100" w:type="dxa"/>
              <w:left w:w="100" w:type="dxa"/>
              <w:bottom w:w="100" w:type="dxa"/>
              <w:right w:w="100" w:type="dxa"/>
            </w:tcMar>
          </w:tcPr>
          <w:p w:rsidR="00CC16CB" w:rsidRDefault="00CC16CB">
            <w:pPr>
              <w:keepNext/>
              <w:widowControl w:val="0"/>
              <w:pBdr>
                <w:top w:val="nil"/>
                <w:left w:val="nil"/>
                <w:bottom w:val="nil"/>
                <w:right w:val="nil"/>
                <w:between w:val="nil"/>
              </w:pBdr>
              <w:spacing w:line="240" w:lineRule="auto"/>
              <w:jc w:val="right"/>
              <w:rPr>
                <w:rFonts w:ascii="Century Gothic" w:eastAsia="Century Gothic" w:hAnsi="Century Gothic" w:cs="Century Gothic"/>
                <w:sz w:val="20"/>
                <w:szCs w:val="20"/>
              </w:rPr>
            </w:pPr>
          </w:p>
        </w:tc>
      </w:tr>
      <w:tr w:rsidR="00CC16CB">
        <w:trPr>
          <w:trHeight w:val="840"/>
        </w:trPr>
        <w:tc>
          <w:tcPr>
            <w:tcW w:w="4125" w:type="dxa"/>
            <w:tcBorders>
              <w:top w:val="single" w:sz="8" w:space="0" w:color="F3F3F3"/>
              <w:left w:val="single" w:sz="8" w:space="0" w:color="F3F3F3"/>
              <w:bottom w:val="single" w:sz="8" w:space="0" w:color="F3F3F3"/>
              <w:right w:val="dotted" w:sz="8" w:space="0" w:color="F3F3F3"/>
            </w:tcBorders>
            <w:shd w:val="clear" w:color="auto" w:fill="auto"/>
            <w:tcMar>
              <w:top w:w="0" w:type="dxa"/>
              <w:left w:w="0" w:type="dxa"/>
              <w:bottom w:w="0" w:type="dxa"/>
              <w:right w:w="0" w:type="dxa"/>
            </w:tcMar>
            <w:vAlign w:val="center"/>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Cachet et signature de l’employeur :</w:t>
            </w:r>
          </w:p>
        </w:tc>
        <w:tc>
          <w:tcPr>
            <w:tcW w:w="6465" w:type="dxa"/>
            <w:tcBorders>
              <w:top w:val="dotted" w:sz="8" w:space="0" w:color="000000"/>
              <w:left w:val="dotted" w:sz="8" w:space="0" w:color="F3F3F3"/>
              <w:bottom w:val="dotted" w:sz="8" w:space="0" w:color="000000"/>
              <w:right w:val="single" w:sz="8" w:space="0" w:color="F3F3F3"/>
            </w:tcBorders>
            <w:shd w:val="clear" w:color="auto" w:fill="auto"/>
            <w:tcMar>
              <w:top w:w="100" w:type="dxa"/>
              <w:left w:w="100" w:type="dxa"/>
              <w:bottom w:w="100" w:type="dxa"/>
              <w:right w:w="100" w:type="dxa"/>
            </w:tcMar>
          </w:tcPr>
          <w:p w:rsidR="00CC16CB" w:rsidRDefault="00CC16CB">
            <w:pPr>
              <w:keepNext/>
              <w:widowControl w:val="0"/>
              <w:pBdr>
                <w:top w:val="nil"/>
                <w:left w:val="nil"/>
                <w:bottom w:val="nil"/>
                <w:right w:val="nil"/>
                <w:between w:val="nil"/>
              </w:pBdr>
              <w:spacing w:line="240" w:lineRule="auto"/>
              <w:jc w:val="right"/>
              <w:rPr>
                <w:rFonts w:ascii="Century Gothic" w:eastAsia="Century Gothic" w:hAnsi="Century Gothic" w:cs="Century Gothic"/>
                <w:sz w:val="20"/>
                <w:szCs w:val="20"/>
              </w:rPr>
            </w:pPr>
          </w:p>
        </w:tc>
      </w:tr>
    </w:tbl>
    <w:p w:rsidR="00CC16CB" w:rsidRDefault="00CC16CB">
      <w:pPr>
        <w:spacing w:line="240" w:lineRule="auto"/>
        <w:jc w:val="both"/>
        <w:rPr>
          <w:rFonts w:ascii="Century Gothic" w:eastAsia="Century Gothic" w:hAnsi="Century Gothic" w:cs="Century Gothic"/>
          <w:sz w:val="10"/>
          <w:szCs w:val="10"/>
          <w:highlight w:val="white"/>
        </w:rPr>
      </w:pPr>
    </w:p>
    <w:p w:rsidR="00CC16CB" w:rsidRDefault="00F37CD4">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1 - Partie réservée à l’agent</w:t>
      </w:r>
    </w:p>
    <w:tbl>
      <w:tblPr>
        <w:tblStyle w:val="a0"/>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435"/>
        <w:gridCol w:w="1645"/>
        <w:gridCol w:w="1050"/>
        <w:gridCol w:w="3285"/>
        <w:gridCol w:w="1830"/>
      </w:tblGrid>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Nom - Prénom :  </w:t>
            </w:r>
          </w:p>
        </w:tc>
        <w:tc>
          <w:tcPr>
            <w:tcW w:w="8245" w:type="dxa"/>
            <w:gridSpan w:val="5"/>
            <w:tcBorders>
              <w:top w:val="single"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Adresse:</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Tel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Adresse mail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Diplôme détenu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Je suis :</w:t>
            </w:r>
          </w:p>
        </w:tc>
        <w:tc>
          <w:tcPr>
            <w:tcW w:w="435"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citoyen de la Nouvelle-Calédonie</w:t>
            </w:r>
          </w:p>
        </w:tc>
        <w:tc>
          <w:tcPr>
            <w:tcW w:w="1830"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jc w:val="right"/>
              <w:rPr>
                <w:rFonts w:ascii="Century Gothic" w:eastAsia="Century Gothic" w:hAnsi="Century Gothic" w:cs="Century Gothic"/>
                <w:sz w:val="20"/>
                <w:szCs w:val="20"/>
              </w:rPr>
            </w:pPr>
          </w:p>
        </w:tc>
        <w:tc>
          <w:tcPr>
            <w:tcW w:w="435"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résident en Nouvelle-Calédonie depuis plus de 10 ans</w:t>
            </w:r>
          </w:p>
        </w:tc>
        <w:tc>
          <w:tcPr>
            <w:tcW w:w="1830"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jc w:val="right"/>
              <w:rPr>
                <w:rFonts w:ascii="Century Gothic" w:eastAsia="Century Gothic" w:hAnsi="Century Gothic" w:cs="Century Gothic"/>
                <w:sz w:val="20"/>
                <w:szCs w:val="20"/>
              </w:rPr>
            </w:pPr>
          </w:p>
        </w:tc>
        <w:tc>
          <w:tcPr>
            <w:tcW w:w="435" w:type="dxa"/>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résident en Nouvelle-Calédonie depuis - de 10 ans. </w:t>
            </w:r>
            <w:proofErr w:type="gramStart"/>
            <w:r>
              <w:rPr>
                <w:rFonts w:ascii="Century Gothic" w:eastAsia="Century Gothic" w:hAnsi="Century Gothic" w:cs="Century Gothic"/>
                <w:sz w:val="20"/>
                <w:szCs w:val="20"/>
              </w:rPr>
              <w:t>Année  :</w:t>
            </w:r>
            <w:proofErr w:type="gramEnd"/>
            <w:r>
              <w:rPr>
                <w:rFonts w:ascii="Century Gothic" w:eastAsia="Century Gothic" w:hAnsi="Century Gothic" w:cs="Century Gothic"/>
                <w:sz w:val="20"/>
                <w:szCs w:val="20"/>
              </w:rPr>
              <w:t xml:space="preserve"> </w:t>
            </w:r>
          </w:p>
        </w:tc>
        <w:tc>
          <w:tcPr>
            <w:tcW w:w="1830" w:type="dxa"/>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Emploi occupé :</w:t>
            </w:r>
          </w:p>
        </w:tc>
        <w:tc>
          <w:tcPr>
            <w:tcW w:w="2080" w:type="dxa"/>
            <w:gridSpan w:val="2"/>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c>
          <w:tcPr>
            <w:tcW w:w="1050" w:type="dxa"/>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depuis le :</w:t>
            </w:r>
          </w:p>
        </w:tc>
        <w:tc>
          <w:tcPr>
            <w:tcW w:w="5115" w:type="dxa"/>
            <w:gridSpan w:val="2"/>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5680" w:type="dxa"/>
            <w:gridSpan w:val="4"/>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Corps/cadre d’emploi d’intégration :</w:t>
            </w:r>
          </w:p>
        </w:tc>
        <w:tc>
          <w:tcPr>
            <w:tcW w:w="5115" w:type="dxa"/>
            <w:gridSpan w:val="2"/>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Employeur :</w:t>
            </w:r>
          </w:p>
        </w:tc>
        <w:tc>
          <w:tcPr>
            <w:tcW w:w="8245" w:type="dxa"/>
            <w:gridSpan w:val="5"/>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r w:rsidR="00CC16CB">
        <w:trPr>
          <w:trHeight w:val="304"/>
        </w:trPr>
        <w:tc>
          <w:tcPr>
            <w:tcW w:w="8965" w:type="dxa"/>
            <w:gridSpan w:val="5"/>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sollicite mon intégration au sein de la Fonction Publique  de Nouvelle-Calédonie</w:t>
            </w:r>
          </w:p>
        </w:tc>
        <w:tc>
          <w:tcPr>
            <w:tcW w:w="1830" w:type="dxa"/>
            <w:tcBorders>
              <w:top w:val="dotted" w:sz="8" w:space="0" w:color="000000"/>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bl>
    <w:p w:rsidR="00CC16CB" w:rsidRDefault="00CC16CB">
      <w:pPr>
        <w:tabs>
          <w:tab w:val="right" w:pos="4500"/>
          <w:tab w:val="left" w:pos="4860"/>
          <w:tab w:val="left" w:pos="8931"/>
          <w:tab w:val="right" w:pos="9000"/>
        </w:tabs>
        <w:spacing w:line="240" w:lineRule="auto"/>
        <w:ind w:left="34"/>
        <w:jc w:val="both"/>
        <w:rPr>
          <w:rFonts w:ascii="Century Gothic" w:eastAsia="Century Gothic" w:hAnsi="Century Gothic" w:cs="Century Gothic"/>
          <w:sz w:val="6"/>
          <w:szCs w:val="6"/>
        </w:rPr>
      </w:pPr>
    </w:p>
    <w:tbl>
      <w:tblPr>
        <w:tblStyle w:val="a1"/>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055"/>
        <w:gridCol w:w="7560"/>
      </w:tblGrid>
      <w:tr w:rsidR="00CC16CB">
        <w:trPr>
          <w:trHeight w:val="305"/>
        </w:trPr>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keepNext/>
              <w:widowControl w:val="0"/>
              <w:spacing w:before="80"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2055" w:type="dxa"/>
            <w:tcBorders>
              <w:top w:val="dotted" w:sz="8" w:space="0" w:color="FFFFFF"/>
              <w:left w:val="single" w:sz="8" w:space="0" w:color="FFFFFF"/>
              <w:bottom w:val="dotted" w:sz="8" w:space="0" w:color="000000"/>
              <w:right w:val="single" w:sz="8" w:space="0" w:color="FFFFFF"/>
            </w:tcBorders>
            <w:shd w:val="clear" w:color="auto" w:fill="auto"/>
            <w:tcMar>
              <w:top w:w="0" w:type="dxa"/>
              <w:left w:w="0" w:type="dxa"/>
              <w:bottom w:w="0" w:type="dxa"/>
              <w:right w:w="0" w:type="dxa"/>
            </w:tcMar>
          </w:tcPr>
          <w:p w:rsidR="00CC16CB" w:rsidRDefault="00CC16CB">
            <w:pPr>
              <w:keepNext/>
              <w:widowControl w:val="0"/>
              <w:spacing w:before="80" w:line="240" w:lineRule="auto"/>
              <w:jc w:val="right"/>
              <w:rPr>
                <w:rFonts w:ascii="Century Gothic" w:eastAsia="Century Gothic" w:hAnsi="Century Gothic" w:cs="Century Gothic"/>
                <w:sz w:val="20"/>
                <w:szCs w:val="20"/>
              </w:rPr>
            </w:pPr>
          </w:p>
        </w:tc>
        <w:tc>
          <w:tcPr>
            <w:tcW w:w="7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keepNext/>
              <w:widowControl w:val="0"/>
              <w:spacing w:before="8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Signature  </w:t>
            </w:r>
          </w:p>
        </w:tc>
      </w:tr>
    </w:tbl>
    <w:p w:rsidR="00CC16CB" w:rsidRDefault="00CC16CB">
      <w:pPr>
        <w:pBdr>
          <w:bottom w:val="single" w:sz="12" w:space="2" w:color="0B5394"/>
        </w:pBdr>
        <w:tabs>
          <w:tab w:val="left" w:pos="3544"/>
        </w:tabs>
        <w:spacing w:after="120" w:line="240" w:lineRule="auto"/>
        <w:rPr>
          <w:rFonts w:ascii="Century Gothic" w:eastAsia="Century Gothic" w:hAnsi="Century Gothic" w:cs="Century Gothic"/>
          <w:sz w:val="28"/>
          <w:szCs w:val="28"/>
          <w:highlight w:val="white"/>
        </w:rPr>
      </w:pPr>
    </w:p>
    <w:p w:rsidR="00CC16CB" w:rsidRDefault="00F37CD4">
      <w:pPr>
        <w:pBdr>
          <w:bottom w:val="single" w:sz="12" w:space="2" w:color="0B5394"/>
        </w:pBdr>
        <w:tabs>
          <w:tab w:val="left" w:pos="3544"/>
        </w:tabs>
        <w:spacing w:after="120" w:line="240" w:lineRule="auto"/>
        <w:rPr>
          <w:rFonts w:ascii="Century Gothic" w:eastAsia="Century Gothic" w:hAnsi="Century Gothic" w:cs="Century Gothic"/>
          <w:sz w:val="20"/>
          <w:szCs w:val="20"/>
          <w:highlight w:val="white"/>
        </w:rPr>
      </w:pPr>
      <w:r>
        <w:rPr>
          <w:rFonts w:ascii="Merriweather" w:eastAsia="Merriweather" w:hAnsi="Merriweather" w:cs="Merriweather"/>
          <w:color w:val="4F81BD"/>
          <w:sz w:val="28"/>
          <w:szCs w:val="28"/>
        </w:rPr>
        <w:t>2-Pièces à fournir par l’employeur</w:t>
      </w:r>
    </w:p>
    <w:tbl>
      <w:tblPr>
        <w:tblStyle w:val="a2"/>
        <w:tblW w:w="107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15"/>
      </w:tblGrid>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formulaire de demande d’intégration</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sz w:val="18"/>
                <w:szCs w:val="18"/>
              </w:rPr>
              <w:t>attestation d’exercice de fonctions accompagnée de(s) fiche(s) de poste</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color w:val="E69138"/>
                <w:sz w:val="18"/>
                <w:szCs w:val="18"/>
              </w:rPr>
              <w:t>fiche individuelle de renseignements</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photocopie complète du livret de famille ou d’un extrait d’acte de naissance</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 xml:space="preserve">justificatifs de la durée de résidence : photocopie de la carte électorale spéciale, photocopie de l’attestation ou preuve d’inscription </w:t>
            </w:r>
            <w:r>
              <w:rPr>
                <w:rFonts w:ascii="Century Gothic" w:eastAsia="Century Gothic" w:hAnsi="Century Gothic" w:cs="Century Gothic"/>
                <w:sz w:val="18"/>
                <w:szCs w:val="18"/>
              </w:rPr>
              <w:t xml:space="preserve">sur la liste électorale spéciale, photocopie des quittances de loyer, photocopie des attestations de logement, photocopie des certificats de scolarité, photocopie des avis d’imposition, photocopie des attestations de travail ou photocopie d’attestation de </w:t>
            </w:r>
            <w:r>
              <w:rPr>
                <w:rFonts w:ascii="Century Gothic" w:eastAsia="Century Gothic" w:hAnsi="Century Gothic" w:cs="Century Gothic"/>
                <w:sz w:val="18"/>
                <w:szCs w:val="18"/>
              </w:rPr>
              <w:t xml:space="preserve">couverture sociale (assuré social, aide médicale, carte mutuelle,   </w:t>
            </w:r>
            <w:proofErr w:type="spellStart"/>
            <w:proofErr w:type="gramStart"/>
            <w:r>
              <w:rPr>
                <w:rFonts w:ascii="Century Gothic" w:eastAsia="Century Gothic" w:hAnsi="Century Gothic" w:cs="Century Gothic"/>
                <w:sz w:val="18"/>
                <w:szCs w:val="18"/>
              </w:rPr>
              <w:t>etc</w:t>
            </w:r>
            <w:proofErr w:type="spellEnd"/>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copie du titre ou diplôme détenu</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photocopie d’une pièce d’identité (en cours de validité) </w:t>
            </w:r>
          </w:p>
        </w:tc>
      </w:tr>
      <w:tr w:rsidR="00CC16CB">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CC16CB" w:rsidRDefault="00CC16CB">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1 enveloppe timbrée à 210 F.CFP portant </w:t>
            </w:r>
            <w:proofErr w:type="gramStart"/>
            <w:r>
              <w:rPr>
                <w:rFonts w:ascii="Century Gothic" w:eastAsia="Century Gothic" w:hAnsi="Century Gothic" w:cs="Century Gothic"/>
                <w:sz w:val="18"/>
                <w:szCs w:val="18"/>
              </w:rPr>
              <w:t>les nom</w:t>
            </w:r>
            <w:proofErr w:type="gramEnd"/>
            <w:r>
              <w:rPr>
                <w:rFonts w:ascii="Century Gothic" w:eastAsia="Century Gothic" w:hAnsi="Century Gothic" w:cs="Century Gothic"/>
                <w:sz w:val="18"/>
                <w:szCs w:val="18"/>
              </w:rPr>
              <w:t>, prénom et adresse du candidat.</w:t>
            </w:r>
          </w:p>
          <w:p w:rsidR="00CC16CB" w:rsidRDefault="00CC16CB">
            <w:pPr>
              <w:widowControl w:val="0"/>
              <w:spacing w:line="240" w:lineRule="auto"/>
              <w:rPr>
                <w:rFonts w:ascii="Century Gothic" w:eastAsia="Century Gothic" w:hAnsi="Century Gothic" w:cs="Century Gothic"/>
                <w:sz w:val="18"/>
                <w:szCs w:val="18"/>
              </w:rPr>
            </w:pPr>
          </w:p>
        </w:tc>
      </w:tr>
    </w:tbl>
    <w:p w:rsidR="00CC16CB" w:rsidRDefault="00F37CD4">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3 - Partie réservée à l’employeur</w:t>
      </w:r>
    </w:p>
    <w:tbl>
      <w:tblPr>
        <w:tblStyle w:val="a3"/>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955"/>
      </w:tblGrid>
      <w:tr w:rsidR="00CC16CB">
        <w:tc>
          <w:tcPr>
            <w:tcW w:w="4845"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CC16CB" w:rsidRDefault="00F37CD4">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Corps/cadre d’emploi visé par l’intégration</w:t>
            </w:r>
          </w:p>
        </w:tc>
        <w:tc>
          <w:tcPr>
            <w:tcW w:w="5955" w:type="dxa"/>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CC16CB" w:rsidRDefault="00CC16CB">
            <w:pPr>
              <w:keepNext/>
              <w:widowControl w:val="0"/>
              <w:spacing w:line="240" w:lineRule="auto"/>
              <w:rPr>
                <w:rFonts w:ascii="Century Gothic" w:eastAsia="Century Gothic" w:hAnsi="Century Gothic" w:cs="Century Gothic"/>
                <w:sz w:val="20"/>
                <w:szCs w:val="20"/>
              </w:rPr>
            </w:pPr>
          </w:p>
        </w:tc>
      </w:tr>
    </w:tbl>
    <w:p w:rsidR="00CC16CB" w:rsidRDefault="00CC16CB">
      <w:pPr>
        <w:tabs>
          <w:tab w:val="left" w:pos="3544"/>
        </w:tabs>
        <w:spacing w:after="120" w:line="240" w:lineRule="auto"/>
        <w:rPr>
          <w:rFonts w:ascii="Century Gothic" w:eastAsia="Century Gothic" w:hAnsi="Century Gothic" w:cs="Century Gothic"/>
          <w:b/>
          <w:sz w:val="8"/>
          <w:szCs w:val="8"/>
        </w:rPr>
      </w:pPr>
    </w:p>
    <w:tbl>
      <w:tblPr>
        <w:tblStyle w:val="a4"/>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60"/>
        <w:gridCol w:w="1710"/>
        <w:gridCol w:w="630"/>
        <w:gridCol w:w="6285"/>
      </w:tblGrid>
      <w:tr w:rsidR="00CC16CB">
        <w:tc>
          <w:tcPr>
            <w:tcW w:w="1485" w:type="dxa"/>
            <w:tcBorders>
              <w:top w:val="single" w:sz="8" w:space="0" w:color="FFFFFF"/>
              <w:left w:val="single" w:sz="8" w:space="0" w:color="FFFFFF"/>
              <w:bottom w:val="single" w:sz="8" w:space="0" w:color="FFFFFF"/>
              <w:right w:val="dotted"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Avis: </w:t>
            </w:r>
          </w:p>
        </w:tc>
        <w:tc>
          <w:tcPr>
            <w:tcW w:w="660" w:type="dxa"/>
            <w:tcBorders>
              <w:top w:val="dotted" w:sz="8" w:space="0" w:color="FFFFFF"/>
              <w:left w:val="dotted" w:sz="8" w:space="0" w:color="FFFFFF"/>
              <w:bottom w:val="dotted" w:sz="8" w:space="0" w:color="F3F3F3"/>
              <w:right w:val="dotted" w:sz="8" w:space="0" w:color="FFFFFF"/>
            </w:tcBorders>
            <w:tcMar>
              <w:top w:w="0" w:type="dxa"/>
              <w:left w:w="0" w:type="dxa"/>
              <w:bottom w:w="0" w:type="dxa"/>
              <w:right w:w="0" w:type="dxa"/>
            </w:tcMar>
          </w:tcPr>
          <w:p w:rsidR="00CC16CB" w:rsidRDefault="00CC16CB">
            <w:pPr>
              <w:keepNext/>
              <w:widowControl w:val="0"/>
              <w:numPr>
                <w:ilvl w:val="0"/>
                <w:numId w:val="2"/>
              </w:numPr>
              <w:spacing w:line="240" w:lineRule="auto"/>
              <w:ind w:left="425"/>
              <w:rPr>
                <w:rFonts w:ascii="Century Gothic" w:eastAsia="Century Gothic" w:hAnsi="Century Gothic" w:cs="Century Gothic"/>
                <w:sz w:val="20"/>
                <w:szCs w:val="20"/>
              </w:rPr>
            </w:pPr>
          </w:p>
        </w:tc>
        <w:tc>
          <w:tcPr>
            <w:tcW w:w="1710" w:type="dxa"/>
            <w:tcBorders>
              <w:top w:val="single" w:sz="8" w:space="0" w:color="FFFFFF"/>
              <w:left w:val="dotted" w:sz="8" w:space="0" w:color="FFFFFF"/>
              <w:bottom w:val="single" w:sz="8" w:space="0" w:color="FFFFFF"/>
              <w:right w:val="dotted"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Favorable</w:t>
            </w:r>
          </w:p>
        </w:tc>
        <w:tc>
          <w:tcPr>
            <w:tcW w:w="630" w:type="dxa"/>
            <w:tcBorders>
              <w:top w:val="dotted" w:sz="8" w:space="0" w:color="FFFFFF"/>
              <w:left w:val="dotted" w:sz="8" w:space="0" w:color="FFFFFF"/>
              <w:bottom w:val="dotted" w:sz="8" w:space="0" w:color="F3F3F3"/>
              <w:right w:val="dotted" w:sz="8" w:space="0" w:color="FFFFFF"/>
            </w:tcBorders>
            <w:tcMar>
              <w:top w:w="0" w:type="dxa"/>
              <w:left w:w="0" w:type="dxa"/>
              <w:bottom w:w="0" w:type="dxa"/>
              <w:right w:w="0" w:type="dxa"/>
            </w:tcMar>
          </w:tcPr>
          <w:p w:rsidR="00CC16CB" w:rsidRDefault="00CC16CB">
            <w:pPr>
              <w:keepNext/>
              <w:widowControl w:val="0"/>
              <w:numPr>
                <w:ilvl w:val="0"/>
                <w:numId w:val="2"/>
              </w:numPr>
              <w:spacing w:line="240" w:lineRule="auto"/>
              <w:ind w:left="425"/>
              <w:rPr>
                <w:rFonts w:ascii="Century Gothic" w:eastAsia="Century Gothic" w:hAnsi="Century Gothic" w:cs="Century Gothic"/>
                <w:sz w:val="20"/>
                <w:szCs w:val="20"/>
              </w:rPr>
            </w:pPr>
          </w:p>
        </w:tc>
        <w:tc>
          <w:tcPr>
            <w:tcW w:w="628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CC16CB" w:rsidRDefault="00F37CD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Défavorable</w:t>
            </w:r>
            <w:bookmarkStart w:id="0" w:name="_GoBack"/>
            <w:bookmarkEnd w:id="0"/>
          </w:p>
        </w:tc>
      </w:tr>
      <w:tr w:rsidR="00CC16CB">
        <w:trPr>
          <w:trHeight w:val="465"/>
        </w:trPr>
        <w:tc>
          <w:tcPr>
            <w:tcW w:w="1485" w:type="dxa"/>
            <w:tcBorders>
              <w:top w:val="dotted" w:sz="8" w:space="0" w:color="000000"/>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CC16CB" w:rsidRDefault="00F37CD4">
            <w:pPr>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660" w:type="dxa"/>
            <w:tcBorders>
              <w:top w:val="dotted" w:sz="8" w:space="0" w:color="F3F3F3"/>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CC16CB" w:rsidRDefault="00CC16CB">
            <w:pPr>
              <w:widowControl w:val="0"/>
              <w:spacing w:line="240" w:lineRule="auto"/>
              <w:rPr>
                <w:rFonts w:ascii="Century Gothic" w:eastAsia="Century Gothic" w:hAnsi="Century Gothic" w:cs="Century Gothic"/>
                <w:sz w:val="20"/>
                <w:szCs w:val="20"/>
              </w:rPr>
            </w:pPr>
          </w:p>
        </w:tc>
        <w:tc>
          <w:tcPr>
            <w:tcW w:w="1710" w:type="dxa"/>
            <w:tcBorders>
              <w:top w:val="dotted" w:sz="8" w:space="0" w:color="000000"/>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CC16CB" w:rsidRDefault="00CC16CB">
            <w:pPr>
              <w:widowControl w:val="0"/>
              <w:spacing w:line="240" w:lineRule="auto"/>
              <w:rPr>
                <w:rFonts w:ascii="Century Gothic" w:eastAsia="Century Gothic" w:hAnsi="Century Gothic" w:cs="Century Gothic"/>
                <w:sz w:val="20"/>
                <w:szCs w:val="20"/>
              </w:rPr>
            </w:pPr>
          </w:p>
        </w:tc>
        <w:tc>
          <w:tcPr>
            <w:tcW w:w="630" w:type="dxa"/>
            <w:tcBorders>
              <w:top w:val="dotted" w:sz="8" w:space="0" w:color="F3F3F3"/>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CC16CB" w:rsidRDefault="00CC16CB">
            <w:pPr>
              <w:widowControl w:val="0"/>
              <w:spacing w:line="240" w:lineRule="auto"/>
              <w:rPr>
                <w:rFonts w:ascii="Century Gothic" w:eastAsia="Century Gothic" w:hAnsi="Century Gothic" w:cs="Century Gothic"/>
                <w:sz w:val="20"/>
                <w:szCs w:val="20"/>
              </w:rPr>
            </w:pPr>
          </w:p>
        </w:tc>
        <w:tc>
          <w:tcPr>
            <w:tcW w:w="6285" w:type="dxa"/>
            <w:tcBorders>
              <w:top w:val="dotted" w:sz="8" w:space="0" w:color="000000"/>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CC16CB" w:rsidRDefault="00F37CD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Signature </w:t>
            </w:r>
          </w:p>
        </w:tc>
      </w:tr>
    </w:tbl>
    <w:p w:rsidR="00CC16CB" w:rsidRDefault="00CC16CB">
      <w:pPr>
        <w:spacing w:line="240" w:lineRule="auto"/>
        <w:ind w:left="720"/>
        <w:rPr>
          <w:rFonts w:ascii="Century Gothic" w:eastAsia="Century Gothic" w:hAnsi="Century Gothic" w:cs="Century Gothic"/>
          <w:sz w:val="18"/>
          <w:szCs w:val="18"/>
          <w:highlight w:val="white"/>
        </w:rPr>
      </w:pPr>
    </w:p>
    <w:p w:rsidR="00CC16CB" w:rsidRDefault="00F37CD4">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L’attention des employeurs est attirée sur le fait que le dossier complet de demande d’intégration doit être réceptionné à la </w:t>
      </w:r>
      <w:r>
        <w:rPr>
          <w:rFonts w:ascii="Century Gothic" w:eastAsia="Century Gothic" w:hAnsi="Century Gothic" w:cs="Century Gothic"/>
          <w:b/>
          <w:color w:val="FF9900"/>
          <w:sz w:val="20"/>
          <w:szCs w:val="20"/>
        </w:rPr>
        <w:t>DRHFPNC</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rPr>
        <w:t xml:space="preserve">au plus tard le </w:t>
      </w:r>
      <w:r>
        <w:rPr>
          <w:rFonts w:ascii="Century Gothic" w:eastAsia="Century Gothic" w:hAnsi="Century Gothic" w:cs="Century Gothic"/>
          <w:b/>
          <w:color w:val="FF9900"/>
          <w:sz w:val="20"/>
          <w:szCs w:val="20"/>
          <w:u w:val="single"/>
        </w:rPr>
        <w:t>19 juillet 2022</w:t>
      </w:r>
      <w:r>
        <w:rPr>
          <w:rFonts w:ascii="Century Gothic" w:eastAsia="Century Gothic" w:hAnsi="Century Gothic" w:cs="Century Gothic"/>
          <w:sz w:val="20"/>
          <w:szCs w:val="20"/>
        </w:rPr>
        <w:t>.</w:t>
      </w:r>
    </w:p>
    <w:sectPr w:rsidR="00CC16CB">
      <w:headerReference w:type="default" r:id="rId8"/>
      <w:pgSz w:w="11909" w:h="16834"/>
      <w:pgMar w:top="141"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D4" w:rsidRDefault="00F37CD4">
      <w:pPr>
        <w:spacing w:line="240" w:lineRule="auto"/>
      </w:pPr>
      <w:r>
        <w:separator/>
      </w:r>
    </w:p>
  </w:endnote>
  <w:endnote w:type="continuationSeparator" w:id="0">
    <w:p w:rsidR="00F37CD4" w:rsidRDefault="00F37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rriweather">
    <w:charset w:val="00"/>
    <w:family w:val="auto"/>
    <w:pitch w:val="default"/>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D4" w:rsidRDefault="00F37CD4">
      <w:pPr>
        <w:spacing w:line="240" w:lineRule="auto"/>
      </w:pPr>
      <w:r>
        <w:separator/>
      </w:r>
    </w:p>
  </w:footnote>
  <w:footnote w:type="continuationSeparator" w:id="0">
    <w:p w:rsidR="00F37CD4" w:rsidRDefault="00F37C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B" w:rsidRDefault="00CC16CB">
    <w:pPr>
      <w:rPr>
        <w:sz w:val="12"/>
        <w:szCs w:val="12"/>
      </w:rPr>
    </w:pPr>
  </w:p>
  <w:tbl>
    <w:tblPr>
      <w:tblStyle w:val="a5"/>
      <w:tblW w:w="10460" w:type="dxa"/>
      <w:tblInd w:w="100" w:type="dxa"/>
      <w:tblLayout w:type="fixed"/>
      <w:tblLook w:val="0600" w:firstRow="0" w:lastRow="0" w:firstColumn="0" w:lastColumn="0" w:noHBand="1" w:noVBand="1"/>
    </w:tblPr>
    <w:tblGrid>
      <w:gridCol w:w="3820"/>
      <w:gridCol w:w="5660"/>
      <w:gridCol w:w="980"/>
    </w:tblGrid>
    <w:tr w:rsidR="00CC16CB">
      <w:trPr>
        <w:trHeight w:val="560"/>
      </w:trPr>
      <w:tc>
        <w:tcPr>
          <w:tcW w:w="3820" w:type="dxa"/>
          <w:vMerge w:val="restart"/>
          <w:shd w:val="clear" w:color="auto" w:fill="auto"/>
          <w:tcMar>
            <w:top w:w="100" w:type="dxa"/>
            <w:left w:w="100" w:type="dxa"/>
            <w:bottom w:w="100" w:type="dxa"/>
            <w:right w:w="100" w:type="dxa"/>
          </w:tcMar>
        </w:tcPr>
        <w:p w:rsidR="00CC16CB" w:rsidRDefault="00F37CD4">
          <w:pPr>
            <w:widowControl w:val="0"/>
            <w:spacing w:line="240" w:lineRule="auto"/>
          </w:pPr>
          <w:r>
            <w:rPr>
              <w:noProof/>
              <w:lang w:val="fr-FR"/>
            </w:rPr>
            <w:drawing>
              <wp:inline distT="114300" distB="114300" distL="114300" distR="114300">
                <wp:extent cx="2311762" cy="529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1762" cy="529360"/>
                        </a:xfrm>
                        <a:prstGeom prst="rect">
                          <a:avLst/>
                        </a:prstGeom>
                        <a:ln/>
                      </pic:spPr>
                    </pic:pic>
                  </a:graphicData>
                </a:graphic>
              </wp:inline>
            </w:drawing>
          </w:r>
        </w:p>
      </w:tc>
      <w:tc>
        <w:tcPr>
          <w:tcW w:w="6640" w:type="dxa"/>
          <w:gridSpan w:val="2"/>
          <w:shd w:val="clear" w:color="auto" w:fill="3D85C6"/>
          <w:tcMar>
            <w:top w:w="100" w:type="dxa"/>
            <w:left w:w="100" w:type="dxa"/>
            <w:bottom w:w="100" w:type="dxa"/>
            <w:right w:w="100" w:type="dxa"/>
          </w:tcMar>
        </w:tcPr>
        <w:p w:rsidR="00CC16CB" w:rsidRDefault="00F37CD4">
          <w:pPr>
            <w:pStyle w:val="Titre"/>
            <w:widowControl w:val="0"/>
            <w:spacing w:line="240" w:lineRule="auto"/>
            <w:jc w:val="center"/>
            <w:rPr>
              <w:rFonts w:ascii="Merriweather" w:eastAsia="Merriweather" w:hAnsi="Merriweather" w:cs="Merriweather"/>
              <w:b/>
              <w:color w:val="EFEFEF"/>
              <w:sz w:val="36"/>
              <w:szCs w:val="36"/>
            </w:rPr>
          </w:pPr>
          <w:r>
            <w:rPr>
              <w:rFonts w:ascii="Merriweather" w:eastAsia="Merriweather" w:hAnsi="Merriweather" w:cs="Merriweather"/>
              <w:b/>
              <w:color w:val="EFEFEF"/>
              <w:sz w:val="36"/>
              <w:szCs w:val="36"/>
            </w:rPr>
            <w:t>Recrutement</w:t>
          </w:r>
        </w:p>
      </w:tc>
    </w:tr>
    <w:tr w:rsidR="00CC16CB">
      <w:trPr>
        <w:trHeight w:val="420"/>
      </w:trPr>
      <w:tc>
        <w:tcPr>
          <w:tcW w:w="3820" w:type="dxa"/>
          <w:vMerge/>
          <w:shd w:val="clear" w:color="auto" w:fill="auto"/>
          <w:tcMar>
            <w:top w:w="100" w:type="dxa"/>
            <w:left w:w="100" w:type="dxa"/>
            <w:bottom w:w="100" w:type="dxa"/>
            <w:right w:w="100" w:type="dxa"/>
          </w:tcMar>
        </w:tcPr>
        <w:p w:rsidR="00CC16CB" w:rsidRDefault="00CC16CB">
          <w:pPr>
            <w:widowControl w:val="0"/>
            <w:spacing w:line="240" w:lineRule="auto"/>
          </w:pPr>
        </w:p>
      </w:tc>
      <w:tc>
        <w:tcPr>
          <w:tcW w:w="5660" w:type="dxa"/>
          <w:shd w:val="clear" w:color="auto" w:fill="auto"/>
          <w:tcMar>
            <w:top w:w="100" w:type="dxa"/>
            <w:left w:w="100" w:type="dxa"/>
            <w:bottom w:w="100" w:type="dxa"/>
            <w:right w:w="100" w:type="dxa"/>
          </w:tcMar>
        </w:tcPr>
        <w:p w:rsidR="00CC16CB" w:rsidRDefault="00F37CD4">
          <w:pPr>
            <w:pStyle w:val="Titre"/>
            <w:widowControl w:val="0"/>
            <w:spacing w:line="240" w:lineRule="auto"/>
            <w:jc w:val="center"/>
            <w:rPr>
              <w:rFonts w:ascii="Merriweather" w:eastAsia="Merriweather" w:hAnsi="Merriweather" w:cs="Merriweather"/>
              <w:b/>
              <w:color w:val="3D85C6"/>
              <w:sz w:val="36"/>
              <w:szCs w:val="36"/>
            </w:rPr>
          </w:pPr>
          <w:r>
            <w:rPr>
              <w:rFonts w:ascii="Merriweather" w:eastAsia="Merriweather" w:hAnsi="Merriweather" w:cs="Merriweather"/>
              <w:b/>
              <w:color w:val="3D85C6"/>
              <w:sz w:val="36"/>
              <w:szCs w:val="36"/>
            </w:rPr>
            <w:t>Demande d’intégration 2022</w:t>
          </w:r>
        </w:p>
      </w:tc>
      <w:tc>
        <w:tcPr>
          <w:tcW w:w="980" w:type="dxa"/>
          <w:shd w:val="clear" w:color="auto" w:fill="auto"/>
          <w:tcMar>
            <w:top w:w="100" w:type="dxa"/>
            <w:left w:w="100" w:type="dxa"/>
            <w:bottom w:w="100" w:type="dxa"/>
            <w:right w:w="100" w:type="dxa"/>
          </w:tcMar>
          <w:vAlign w:val="bottom"/>
        </w:tcPr>
        <w:p w:rsidR="00CC16CB" w:rsidRDefault="00CC16CB">
          <w:pPr>
            <w:pStyle w:val="Titre"/>
            <w:widowControl w:val="0"/>
            <w:spacing w:line="240" w:lineRule="auto"/>
            <w:jc w:val="center"/>
            <w:rPr>
              <w:rFonts w:ascii="Century Gothic" w:eastAsia="Century Gothic" w:hAnsi="Century Gothic" w:cs="Century Gothic"/>
              <w:color w:val="262626"/>
              <w:sz w:val="20"/>
              <w:szCs w:val="20"/>
            </w:rPr>
          </w:pPr>
          <w:bookmarkStart w:id="1" w:name="_mztmsznr7bhy" w:colFirst="0" w:colLast="0"/>
          <w:bookmarkEnd w:id="1"/>
        </w:p>
      </w:tc>
    </w:tr>
  </w:tbl>
  <w:p w:rsidR="00CC16CB" w:rsidRDefault="00CC16CB">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176"/>
    <w:multiLevelType w:val="multilevel"/>
    <w:tmpl w:val="E00A8528"/>
    <w:lvl w:ilvl="0">
      <w:start w:val="1"/>
      <w:numFmt w:val="bullet"/>
      <w:lvlText w:val=""/>
      <w:lvlJc w:val="left"/>
      <w:pPr>
        <w:ind w:left="720" w:hanging="360"/>
      </w:pPr>
      <w:rPr>
        <w:rFonts w:ascii="Webdings" w:hAnsi="Web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8E4593"/>
    <w:multiLevelType w:val="multilevel"/>
    <w:tmpl w:val="2EFE3A06"/>
    <w:lvl w:ilvl="0">
      <w:start w:val="1"/>
      <w:numFmt w:val="bullet"/>
      <w:lvlText w:val=""/>
      <w:lvlJc w:val="left"/>
      <w:pPr>
        <w:ind w:left="720" w:hanging="360"/>
      </w:pPr>
      <w:rPr>
        <w:rFonts w:ascii="Webdings" w:hAnsi="Web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BF5980"/>
    <w:multiLevelType w:val="multilevel"/>
    <w:tmpl w:val="44C45EA0"/>
    <w:lvl w:ilvl="0">
      <w:start w:val="1"/>
      <w:numFmt w:val="bullet"/>
      <w:lvlText w:val=""/>
      <w:lvlJc w:val="left"/>
      <w:pPr>
        <w:ind w:left="720" w:hanging="360"/>
      </w:pPr>
      <w:rPr>
        <w:rFonts w:ascii="Webdings" w:hAnsi="Web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16CB"/>
    <w:rsid w:val="00583135"/>
    <w:rsid w:val="00CC16CB"/>
    <w:rsid w:val="00F3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831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831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FERRARY</cp:lastModifiedBy>
  <cp:revision>2</cp:revision>
  <dcterms:created xsi:type="dcterms:W3CDTF">2022-04-04T00:45:00Z</dcterms:created>
  <dcterms:modified xsi:type="dcterms:W3CDTF">2022-04-04T00:46:00Z</dcterms:modified>
</cp:coreProperties>
</file>